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4" w:tblpY="2301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639"/>
        <w:gridCol w:w="1502"/>
        <w:gridCol w:w="816"/>
        <w:gridCol w:w="1273"/>
        <w:gridCol w:w="1202"/>
        <w:gridCol w:w="1866"/>
      </w:tblGrid>
      <w:tr w14:paraId="5475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2" w:type="dxa"/>
            <w:vAlign w:val="center"/>
          </w:tcPr>
          <w:p w14:paraId="356EE4E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639" w:type="dxa"/>
            <w:vAlign w:val="center"/>
          </w:tcPr>
          <w:p w14:paraId="56BFE3F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Align w:val="center"/>
          </w:tcPr>
          <w:p w14:paraId="5E18B986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16" w:type="dxa"/>
            <w:vAlign w:val="center"/>
          </w:tcPr>
          <w:p w14:paraId="3D004C3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73" w:type="dxa"/>
            <w:vAlign w:val="center"/>
          </w:tcPr>
          <w:p w14:paraId="43A6AB1F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02" w:type="dxa"/>
            <w:vAlign w:val="center"/>
          </w:tcPr>
          <w:p w14:paraId="79A7B989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4B47FFB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 w14:paraId="3D5A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02" w:type="dxa"/>
            <w:vAlign w:val="center"/>
          </w:tcPr>
          <w:p w14:paraId="3695F8E8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639" w:type="dxa"/>
            <w:vAlign w:val="center"/>
          </w:tcPr>
          <w:p w14:paraId="44C8491E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Align w:val="center"/>
          </w:tcPr>
          <w:p w14:paraId="58ACDA68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16" w:type="dxa"/>
            <w:vAlign w:val="center"/>
          </w:tcPr>
          <w:p w14:paraId="7EBBD91F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73" w:type="dxa"/>
            <w:vAlign w:val="center"/>
          </w:tcPr>
          <w:p w14:paraId="7B3AF769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02" w:type="dxa"/>
            <w:vAlign w:val="center"/>
          </w:tcPr>
          <w:p w14:paraId="02E521E1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62B345F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4D0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2" w:type="dxa"/>
            <w:vAlign w:val="center"/>
          </w:tcPr>
          <w:p w14:paraId="227998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639" w:type="dxa"/>
            <w:vAlign w:val="center"/>
          </w:tcPr>
          <w:p w14:paraId="03B3A2D7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Align w:val="center"/>
          </w:tcPr>
          <w:p w14:paraId="00DEE084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291" w:type="dxa"/>
            <w:gridSpan w:val="3"/>
            <w:vAlign w:val="center"/>
          </w:tcPr>
          <w:p w14:paraId="7F0F3D0F">
            <w:pPr>
              <w:tabs>
                <w:tab w:val="left" w:pos="670"/>
              </w:tabs>
              <w:jc w:val="left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ab/>
            </w:r>
          </w:p>
        </w:tc>
        <w:tc>
          <w:tcPr>
            <w:tcW w:w="1866" w:type="dxa"/>
            <w:vMerge w:val="continue"/>
            <w:vAlign w:val="center"/>
          </w:tcPr>
          <w:p w14:paraId="350DFAC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9ED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2" w:type="dxa"/>
            <w:vAlign w:val="center"/>
          </w:tcPr>
          <w:p w14:paraId="5CFDB245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639" w:type="dxa"/>
            <w:vAlign w:val="center"/>
          </w:tcPr>
          <w:p w14:paraId="17A0D3D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02" w:type="dxa"/>
            <w:vAlign w:val="center"/>
          </w:tcPr>
          <w:p w14:paraId="50E09F61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3291" w:type="dxa"/>
            <w:gridSpan w:val="3"/>
            <w:vAlign w:val="center"/>
          </w:tcPr>
          <w:p w14:paraId="0B2782B9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66" w:type="dxa"/>
            <w:vMerge w:val="continue"/>
            <w:vAlign w:val="center"/>
          </w:tcPr>
          <w:p w14:paraId="614F318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BE8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02" w:type="dxa"/>
            <w:vMerge w:val="restart"/>
            <w:vAlign w:val="center"/>
          </w:tcPr>
          <w:p w14:paraId="2AE548D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8298" w:type="dxa"/>
            <w:gridSpan w:val="6"/>
            <w:vAlign w:val="center"/>
          </w:tcPr>
          <w:p w14:paraId="749E5B84"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近期身体是否有发热、咳嗽等不适症状（近 1 个月内）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：□是 □否</w:t>
            </w:r>
          </w:p>
        </w:tc>
      </w:tr>
      <w:tr w14:paraId="0143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2" w:type="dxa"/>
            <w:vMerge w:val="continue"/>
            <w:vAlign w:val="center"/>
          </w:tcPr>
          <w:p w14:paraId="40FCC63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298" w:type="dxa"/>
            <w:gridSpan w:val="6"/>
            <w:vAlign w:val="center"/>
          </w:tcPr>
          <w:p w14:paraId="72BB749B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是否患有心脏病、高血压、哮喘等需长期服药或影响体力的疾病：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 w14:paraId="3EB0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2" w:type="dxa"/>
            <w:vMerge w:val="continue"/>
            <w:vAlign w:val="center"/>
          </w:tcPr>
          <w:p w14:paraId="6B26629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298" w:type="dxa"/>
            <w:gridSpan w:val="6"/>
            <w:vAlign w:val="center"/>
          </w:tcPr>
          <w:p w14:paraId="6B4EC57E">
            <w:pPr>
              <w:tabs>
                <w:tab w:val="left" w:pos="2767"/>
              </w:tabs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是否能适应展厅站立、引导等基础服务体力需求：□是 □否</w:t>
            </w:r>
          </w:p>
        </w:tc>
      </w:tr>
      <w:tr w14:paraId="5BD5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402" w:type="dxa"/>
            <w:vAlign w:val="center"/>
          </w:tcPr>
          <w:p w14:paraId="123012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可服务时间段</w:t>
            </w:r>
          </w:p>
          <w:p w14:paraId="47AA64C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可多选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8298" w:type="dxa"/>
            <w:gridSpan w:val="6"/>
            <w:vAlign w:val="center"/>
          </w:tcPr>
          <w:p w14:paraId="1EEB0D30"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工作日上午（9:00-1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工作日下午（1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0-17: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周末上午（9:00-1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周末下午（1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0-17: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法定节假日上午（9:00-1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法定节假日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下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午（1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0-17: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0）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预计每月服务时长：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小时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是否有科技馆 / 博物馆等相关志愿服务经历：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  <w:p w14:paraId="27627524">
            <w:pPr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若有，简要描述：</w:t>
            </w:r>
          </w:p>
        </w:tc>
      </w:tr>
      <w:tr w14:paraId="5582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402" w:type="dxa"/>
            <w:vAlign w:val="center"/>
          </w:tcPr>
          <w:p w14:paraId="74988D4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报名志愿服务岗位（可多选）</w:t>
            </w:r>
          </w:p>
        </w:tc>
        <w:tc>
          <w:tcPr>
            <w:tcW w:w="8298" w:type="dxa"/>
            <w:gridSpan w:val="6"/>
            <w:vAlign w:val="center"/>
          </w:tcPr>
          <w:p w14:paraId="2AAB7041">
            <w:pPr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展厅引导与秩序维护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展品讲解与互动指导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 xml:space="preserve">科普活动协助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游客咨询服务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掌握的特殊技能（如外语、摄影、活动策划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、文案撰写、视频制作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等）：________</w:t>
            </w:r>
          </w:p>
        </w:tc>
      </w:tr>
      <w:tr w14:paraId="5D2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02" w:type="dxa"/>
            <w:vAlign w:val="center"/>
          </w:tcPr>
          <w:p w14:paraId="7465D6B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8298" w:type="dxa"/>
            <w:gridSpan w:val="6"/>
            <w:vAlign w:val="center"/>
          </w:tcPr>
          <w:p w14:paraId="5CC9B318"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是否同意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宣教中心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对个人信息进行合理使用（用于志愿服务安排与管理）：</w:t>
            </w:r>
          </w:p>
          <w:p w14:paraId="52D4DFAD">
            <w:pPr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□是    □否</w:t>
            </w:r>
          </w:p>
        </w:tc>
      </w:tr>
      <w:tr w14:paraId="258C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02" w:type="dxa"/>
            <w:vAlign w:val="center"/>
          </w:tcPr>
          <w:p w14:paraId="0AB319E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  <w:tc>
          <w:tcPr>
            <w:tcW w:w="8298" w:type="dxa"/>
            <w:gridSpan w:val="6"/>
            <w:vAlign w:val="center"/>
          </w:tcPr>
          <w:p w14:paraId="5EFC98C2">
            <w:pPr>
              <w:spacing w:line="360" w:lineRule="auto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　　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本人承诺以上信息真实有效。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　　　　　　　　　　　　　　　　　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签名：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　　　　　　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　　　　　　　　　　　　　　　　　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日期：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　　　　　　</w:t>
            </w:r>
          </w:p>
        </w:tc>
      </w:tr>
    </w:tbl>
    <w:p w14:paraId="1DBA7C91">
      <w:pPr>
        <w:tabs>
          <w:tab w:val="left" w:pos="894"/>
          <w:tab w:val="center" w:pos="4425"/>
        </w:tabs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ab/>
      </w:r>
      <w:r>
        <w:rPr>
          <w:rFonts w:hint="eastAsia"/>
          <w:b/>
          <w:bCs/>
          <w:sz w:val="40"/>
          <w:szCs w:val="48"/>
          <w:lang w:val="en-US" w:eastAsia="zh-CN"/>
        </w:rPr>
        <w:tab/>
      </w:r>
      <w:r>
        <w:rPr>
          <w:rFonts w:hint="eastAsia"/>
          <w:b/>
          <w:bCs/>
          <w:sz w:val="40"/>
          <w:szCs w:val="48"/>
          <w:lang w:val="en-US" w:eastAsia="zh-CN"/>
        </w:rPr>
        <w:t>濮阳市科技宣传教育中心志愿者报名信息表</w:t>
      </w:r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C4927"/>
    <w:rsid w:val="05B963ED"/>
    <w:rsid w:val="08756E89"/>
    <w:rsid w:val="14790727"/>
    <w:rsid w:val="16BC4927"/>
    <w:rsid w:val="20531831"/>
    <w:rsid w:val="34E07187"/>
    <w:rsid w:val="385013F7"/>
    <w:rsid w:val="416E08D0"/>
    <w:rsid w:val="5025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462</Characters>
  <Lines>0</Lines>
  <Paragraphs>0</Paragraphs>
  <TotalTime>3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2025-08-26T10:41:00Z</dcterms:created>
  <dc:creator>陌默格</dc:creator>
  <cp:lastModifiedBy>陌默格</cp:lastModifiedBy>
  <dcterms:modified xsi:type="dcterms:W3CDTF">2025-08-27T00:39:24Z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8B4D64C257294962BCF7E11B31D2F6BF_11</vt:lpwstr>
  </property>
  <property fmtid="{D5CDD505-2E9C-101B-9397-08002B2CF9AE}" pid="4" name="KSOTemplateDocerSaveRecord">
    <vt:lpwstr>eyJoZGlkIjoiYTFlMTNlMWZkNjJhYjE5YmYzOWNiMzg1Mjc4NDI5MzAiLCJ1c2VySWQiOiIzNDQ2NzUxNTMifQ==</vt:lpwstr>
  </property>
</Properties>
</file>